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8B0" w:rsidRPr="00C82961" w:rsidRDefault="00B538B0" w:rsidP="00B538B0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2 ПРАКТИЧЕСКОЕ ЗАНЯТИЕ</w:t>
      </w:r>
    </w:p>
    <w:p w:rsidR="00B538B0" w:rsidRPr="00C82961" w:rsidRDefault="00B538B0" w:rsidP="00B538B0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ПРОДОЛЬНых ДИФФЕРЕНЦИАЛЬНых ЗАЩИТ ТРАНСФОРМАТОРов»</w:t>
      </w:r>
    </w:p>
    <w:p w:rsidR="00B538B0" w:rsidRPr="005F127E" w:rsidRDefault="00B538B0" w:rsidP="00B538B0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B538B0" w:rsidRPr="005F127E" w:rsidRDefault="00B538B0" w:rsidP="00B538B0">
      <w:pPr>
        <w:ind w:firstLine="720"/>
        <w:jc w:val="center"/>
        <w:rPr>
          <w:sz w:val="28"/>
          <w:szCs w:val="28"/>
        </w:rPr>
      </w:pPr>
    </w:p>
    <w:p w:rsidR="00B538B0" w:rsidRPr="0000599C" w:rsidRDefault="00B538B0" w:rsidP="00B538B0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2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B538B0" w:rsidRPr="006C6D93" w:rsidRDefault="00B538B0" w:rsidP="00B538B0">
      <w:pPr>
        <w:ind w:firstLine="720"/>
        <w:jc w:val="center"/>
        <w:rPr>
          <w:sz w:val="28"/>
        </w:rPr>
      </w:pPr>
    </w:p>
    <w:p w:rsidR="00B538B0" w:rsidRPr="00A50ADF" w:rsidRDefault="00B538B0" w:rsidP="00B538B0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продольной дифференциальной защиты силового </w:t>
      </w:r>
      <w:proofErr w:type="spellStart"/>
      <w:r>
        <w:rPr>
          <w:sz w:val="28"/>
        </w:rPr>
        <w:t>двухобмоточного</w:t>
      </w:r>
      <w:proofErr w:type="spellEnd"/>
      <w:r>
        <w:rPr>
          <w:sz w:val="28"/>
        </w:rPr>
        <w:t xml:space="preserve"> трансформатора для </w:t>
      </w:r>
      <w:proofErr w:type="gramStart"/>
      <w:r>
        <w:rPr>
          <w:sz w:val="28"/>
        </w:rPr>
        <w:t>схемы</w:t>
      </w:r>
      <w:proofErr w:type="gramEnd"/>
      <w:r>
        <w:rPr>
          <w:sz w:val="28"/>
        </w:rPr>
        <w:t xml:space="preserve"> изображенной на рисунке 2.1.</w:t>
      </w:r>
    </w:p>
    <w:p w:rsidR="00B538B0" w:rsidRDefault="00B538B0" w:rsidP="00B538B0">
      <w:pPr>
        <w:ind w:firstLine="720"/>
        <w:jc w:val="center"/>
        <w:rPr>
          <w:sz w:val="28"/>
        </w:rPr>
      </w:pPr>
      <w:r>
        <w:object w:dxaOrig="3156" w:dyaOrig="58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8pt;height:292pt" o:ole="">
            <v:imagedata r:id="rId6" o:title=""/>
          </v:shape>
          <o:OLEObject Type="Embed" ProgID="Visio.Drawing.11" ShapeID="_x0000_i1025" DrawAspect="Content" ObjectID="_1535372967" r:id="rId7"/>
        </w:object>
      </w:r>
    </w:p>
    <w:p w:rsidR="00B538B0" w:rsidRDefault="00B538B0" w:rsidP="00B538B0">
      <w:pPr>
        <w:ind w:firstLine="720"/>
        <w:jc w:val="center"/>
        <w:rPr>
          <w:sz w:val="28"/>
        </w:rPr>
      </w:pPr>
    </w:p>
    <w:p w:rsidR="00B538B0" w:rsidRDefault="00B538B0" w:rsidP="00B538B0">
      <w:pPr>
        <w:ind w:firstLine="720"/>
        <w:jc w:val="center"/>
        <w:rPr>
          <w:sz w:val="28"/>
        </w:rPr>
      </w:pPr>
      <w:r>
        <w:rPr>
          <w:sz w:val="28"/>
        </w:rPr>
        <w:t>Рисунок 2.1 – Расчетная схема</w:t>
      </w:r>
    </w:p>
    <w:p w:rsidR="00B538B0" w:rsidRDefault="00B538B0" w:rsidP="00B538B0">
      <w:pPr>
        <w:ind w:firstLine="720"/>
        <w:jc w:val="center"/>
        <w:rPr>
          <w:sz w:val="28"/>
        </w:rPr>
      </w:pPr>
    </w:p>
    <w:p w:rsidR="00B538B0" w:rsidRDefault="00B538B0" w:rsidP="00B538B0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 </w:t>
      </w:r>
      <w:proofErr w:type="gramStart"/>
      <w:r>
        <w:rPr>
          <w:sz w:val="28"/>
          <w:lang w:val="en-US"/>
        </w:rPr>
        <w:t>S</w:t>
      </w:r>
      <w:proofErr w:type="spellStart"/>
      <w:proofErr w:type="gramEnd"/>
      <w:r w:rsidRPr="005F127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500 МВА.</w:t>
      </w:r>
    </w:p>
    <w:p w:rsidR="003B0E3F" w:rsidRDefault="00B538B0" w:rsidP="00B538B0">
      <w:r>
        <w:rPr>
          <w:sz w:val="28"/>
        </w:rPr>
        <w:t xml:space="preserve">Трансформатор типа ТМН-6300/35±6х1,5%/11кВ, </w:t>
      </w:r>
      <w:r>
        <w:rPr>
          <w:sz w:val="28"/>
          <w:lang w:val="en-US"/>
        </w:rPr>
        <w:t>Y</w:t>
      </w:r>
      <w:r>
        <w:rPr>
          <w:sz w:val="28"/>
        </w:rPr>
        <w:t xml:space="preserve">/∆-11, </w:t>
      </w:r>
      <w:proofErr w:type="gramStart"/>
      <w:r>
        <w:rPr>
          <w:sz w:val="28"/>
          <w:lang w:val="en-US"/>
        </w:rPr>
        <w:t>U</w:t>
      </w:r>
      <w:proofErr w:type="spellStart"/>
      <w:proofErr w:type="gramEnd"/>
      <w:r w:rsidRPr="005F127E">
        <w:rPr>
          <w:sz w:val="28"/>
          <w:vertAlign w:val="subscript"/>
        </w:rPr>
        <w:t>кз</w:t>
      </w:r>
      <w:proofErr w:type="spellEnd"/>
      <w:r w:rsidRPr="005F127E">
        <w:rPr>
          <w:sz w:val="28"/>
          <w:vertAlign w:val="subscript"/>
        </w:rPr>
        <w:t>%</w:t>
      </w:r>
      <w:r>
        <w:rPr>
          <w:sz w:val="28"/>
        </w:rPr>
        <w:t xml:space="preserve"> = 8,6</w:t>
      </w:r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8B0"/>
    <w:rsid w:val="003B0E3F"/>
    <w:rsid w:val="008372CC"/>
    <w:rsid w:val="00A16F3F"/>
    <w:rsid w:val="00B5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B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538B0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B538B0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B538B0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B538B0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B538B0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B538B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B538B0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B538B0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B538B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38B0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538B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B538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B538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538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538B0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8B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538B0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B538B0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B538B0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B538B0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B538B0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B538B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B538B0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B538B0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B538B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38B0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538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538B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B538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B538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538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538B0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2016-09-14T09:40:00Z</dcterms:created>
  <dcterms:modified xsi:type="dcterms:W3CDTF">2016-09-14T09:40:00Z</dcterms:modified>
</cp:coreProperties>
</file>